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724FB" w14:textId="158E55F3" w:rsidR="00B91B08" w:rsidRPr="00B91B08" w:rsidRDefault="00B91B08" w:rsidP="00B91B08">
      <w:pPr>
        <w:pStyle w:val="Normaalweb"/>
        <w:rPr>
          <w:rFonts w:asciiTheme="minorHAnsi" w:hAnsiTheme="minorHAnsi" w:cstheme="minorHAnsi"/>
          <w:u w:val="single"/>
        </w:rPr>
      </w:pPr>
      <w:r w:rsidRPr="00B91B08">
        <w:rPr>
          <w:rStyle w:val="Zwaar"/>
          <w:rFonts w:asciiTheme="minorHAnsi" w:eastAsiaTheme="majorEastAsia" w:hAnsiTheme="minorHAnsi" w:cstheme="minorHAnsi"/>
          <w:u w:val="single"/>
        </w:rPr>
        <w:t>E</w:t>
      </w:r>
      <w:r w:rsidRPr="00B91B08">
        <w:rPr>
          <w:rStyle w:val="Zwaar"/>
          <w:rFonts w:asciiTheme="minorHAnsi" w:eastAsiaTheme="majorEastAsia" w:hAnsiTheme="minorHAnsi" w:cstheme="minorHAnsi"/>
          <w:u w:val="single"/>
        </w:rPr>
        <w:t>lektrische keuring – praktisch advies (geen reden tot ongerustheid)</w:t>
      </w:r>
    </w:p>
    <w:p w14:paraId="48929357" w14:textId="77777777" w:rsidR="00B91B08" w:rsidRPr="00B91B08" w:rsidRDefault="00B91B08" w:rsidP="00B91B08">
      <w:pPr>
        <w:pStyle w:val="Normaalweb"/>
        <w:rPr>
          <w:rFonts w:asciiTheme="minorHAnsi" w:hAnsiTheme="minorHAnsi" w:cstheme="minorHAnsi"/>
        </w:rPr>
      </w:pPr>
      <w:r w:rsidRPr="00B91B08">
        <w:rPr>
          <w:rFonts w:asciiTheme="minorHAnsi" w:hAnsiTheme="minorHAnsi" w:cstheme="minorHAnsi"/>
        </w:rPr>
        <w:t xml:space="preserve">De elektrische installatie werd </w:t>
      </w:r>
      <w:r w:rsidRPr="00B91B08">
        <w:rPr>
          <w:rStyle w:val="Zwaar"/>
          <w:rFonts w:asciiTheme="minorHAnsi" w:eastAsiaTheme="majorEastAsia" w:hAnsiTheme="minorHAnsi" w:cstheme="minorHAnsi"/>
        </w:rPr>
        <w:t>niet conform</w:t>
      </w:r>
      <w:r w:rsidRPr="00B91B08">
        <w:rPr>
          <w:rFonts w:asciiTheme="minorHAnsi" w:hAnsiTheme="minorHAnsi" w:cstheme="minorHAnsi"/>
        </w:rPr>
        <w:t xml:space="preserve"> gekeurd, wat bij oudere woningen </w:t>
      </w:r>
      <w:r w:rsidRPr="00B91B08">
        <w:rPr>
          <w:rStyle w:val="Zwaar"/>
          <w:rFonts w:asciiTheme="minorHAnsi" w:eastAsiaTheme="majorEastAsia" w:hAnsiTheme="minorHAnsi" w:cstheme="minorHAnsi"/>
        </w:rPr>
        <w:t>heel normaal</w:t>
      </w:r>
      <w:r w:rsidRPr="00B91B08">
        <w:rPr>
          <w:rFonts w:asciiTheme="minorHAnsi" w:hAnsiTheme="minorHAnsi" w:cstheme="minorHAnsi"/>
        </w:rPr>
        <w:t xml:space="preserve"> is. Het gaat hoofdzakelijk om </w:t>
      </w:r>
      <w:r w:rsidRPr="00B91B08">
        <w:rPr>
          <w:rStyle w:val="Zwaar"/>
          <w:rFonts w:asciiTheme="minorHAnsi" w:eastAsiaTheme="majorEastAsia" w:hAnsiTheme="minorHAnsi" w:cstheme="minorHAnsi"/>
        </w:rPr>
        <w:t>administratieve en technische regularisaties</w:t>
      </w:r>
      <w:r w:rsidRPr="00B91B08">
        <w:rPr>
          <w:rFonts w:asciiTheme="minorHAnsi" w:hAnsiTheme="minorHAnsi" w:cstheme="minorHAnsi"/>
        </w:rPr>
        <w:t>, geen gevaarlijke of ingrijpende werken.</w:t>
      </w:r>
    </w:p>
    <w:p w14:paraId="3A2B487F" w14:textId="77777777" w:rsidR="00B91B08" w:rsidRPr="00B91B08" w:rsidRDefault="00B91B08" w:rsidP="00B91B08">
      <w:pPr>
        <w:pStyle w:val="Normaalweb"/>
        <w:rPr>
          <w:rFonts w:asciiTheme="minorHAnsi" w:hAnsiTheme="minorHAnsi" w:cstheme="minorHAnsi"/>
          <w:u w:val="single"/>
        </w:rPr>
      </w:pPr>
      <w:r w:rsidRPr="00B91B08">
        <w:rPr>
          <w:rStyle w:val="Zwaar"/>
          <w:rFonts w:asciiTheme="minorHAnsi" w:eastAsiaTheme="majorEastAsia" w:hAnsiTheme="minorHAnsi" w:cstheme="minorHAnsi"/>
          <w:u w:val="single"/>
        </w:rPr>
        <w:t>Wat moet er concreet gebeuren?</w:t>
      </w:r>
    </w:p>
    <w:p w14:paraId="29890C73" w14:textId="77777777" w:rsidR="00B91B08" w:rsidRPr="00B91B08" w:rsidRDefault="00B91B08" w:rsidP="00B91B08">
      <w:pPr>
        <w:pStyle w:val="Normaalweb"/>
        <w:numPr>
          <w:ilvl w:val="0"/>
          <w:numId w:val="1"/>
        </w:numPr>
        <w:rPr>
          <w:rFonts w:asciiTheme="minorHAnsi" w:hAnsiTheme="minorHAnsi" w:cstheme="minorHAnsi"/>
        </w:rPr>
      </w:pPr>
      <w:r w:rsidRPr="00B91B08">
        <w:rPr>
          <w:rStyle w:val="Zwaar"/>
          <w:rFonts w:asciiTheme="minorHAnsi" w:eastAsiaTheme="majorEastAsia" w:hAnsiTheme="minorHAnsi" w:cstheme="minorHAnsi"/>
        </w:rPr>
        <w:t>Nieuwe differentieelschakelaar (30 mA)</w:t>
      </w:r>
      <w:r w:rsidRPr="00B91B08">
        <w:rPr>
          <w:rFonts w:asciiTheme="minorHAnsi" w:hAnsiTheme="minorHAnsi" w:cstheme="minorHAnsi"/>
        </w:rPr>
        <w:t xml:space="preserve"> plaatsen (de huidige testknop werkt niet).</w:t>
      </w:r>
    </w:p>
    <w:p w14:paraId="09AF693A" w14:textId="77777777" w:rsidR="00B91B08" w:rsidRPr="00B91B08" w:rsidRDefault="00B91B08" w:rsidP="00B91B08">
      <w:pPr>
        <w:pStyle w:val="Normaalweb"/>
        <w:numPr>
          <w:ilvl w:val="0"/>
          <w:numId w:val="1"/>
        </w:numPr>
        <w:rPr>
          <w:rFonts w:asciiTheme="minorHAnsi" w:hAnsiTheme="minorHAnsi" w:cstheme="minorHAnsi"/>
        </w:rPr>
      </w:pPr>
      <w:r w:rsidRPr="00B91B08">
        <w:rPr>
          <w:rStyle w:val="Zwaar"/>
          <w:rFonts w:asciiTheme="minorHAnsi" w:eastAsiaTheme="majorEastAsia" w:hAnsiTheme="minorHAnsi" w:cstheme="minorHAnsi"/>
        </w:rPr>
        <w:t>Eendraadschema en situatieschema</w:t>
      </w:r>
      <w:r w:rsidRPr="00B91B08">
        <w:rPr>
          <w:rFonts w:asciiTheme="minorHAnsi" w:hAnsiTheme="minorHAnsi" w:cstheme="minorHAnsi"/>
        </w:rPr>
        <w:t xml:space="preserve"> laten opmaken (verplicht document, snel geregeld).</w:t>
      </w:r>
    </w:p>
    <w:p w14:paraId="29649A8E" w14:textId="77777777" w:rsidR="00B91B08" w:rsidRPr="00B91B08" w:rsidRDefault="00B91B08" w:rsidP="00B91B08">
      <w:pPr>
        <w:pStyle w:val="Normaalweb"/>
        <w:numPr>
          <w:ilvl w:val="0"/>
          <w:numId w:val="1"/>
        </w:numPr>
        <w:rPr>
          <w:rFonts w:asciiTheme="minorHAnsi" w:hAnsiTheme="minorHAnsi" w:cstheme="minorHAnsi"/>
        </w:rPr>
      </w:pPr>
      <w:r w:rsidRPr="00B91B08">
        <w:rPr>
          <w:rStyle w:val="Zwaar"/>
          <w:rFonts w:asciiTheme="minorHAnsi" w:eastAsiaTheme="majorEastAsia" w:hAnsiTheme="minorHAnsi" w:cstheme="minorHAnsi"/>
        </w:rPr>
        <w:t>Aarding en equipotentiaalverbindingen</w:t>
      </w:r>
      <w:r w:rsidRPr="00B91B08">
        <w:rPr>
          <w:rFonts w:asciiTheme="minorHAnsi" w:hAnsiTheme="minorHAnsi" w:cstheme="minorHAnsi"/>
        </w:rPr>
        <w:t xml:space="preserve"> vervolledigen (water, gas, verwarming correct verbinden).</w:t>
      </w:r>
    </w:p>
    <w:p w14:paraId="138A142D" w14:textId="77777777" w:rsidR="00B91B08" w:rsidRPr="00B91B08" w:rsidRDefault="00B91B08" w:rsidP="00B91B08">
      <w:pPr>
        <w:pStyle w:val="Normaalweb"/>
        <w:numPr>
          <w:ilvl w:val="0"/>
          <w:numId w:val="1"/>
        </w:numPr>
        <w:rPr>
          <w:rFonts w:asciiTheme="minorHAnsi" w:hAnsiTheme="minorHAnsi" w:cstheme="minorHAnsi"/>
        </w:rPr>
      </w:pPr>
      <w:r w:rsidRPr="00B91B08">
        <w:rPr>
          <w:rStyle w:val="Zwaar"/>
          <w:rFonts w:asciiTheme="minorHAnsi" w:eastAsiaTheme="majorEastAsia" w:hAnsiTheme="minorHAnsi" w:cstheme="minorHAnsi"/>
        </w:rPr>
        <w:t>Zekeringkast ordenen en beveiligen</w:t>
      </w:r>
    </w:p>
    <w:p w14:paraId="3334CCFA" w14:textId="77777777" w:rsidR="00B91B08" w:rsidRPr="00B91B08" w:rsidRDefault="00B91B08" w:rsidP="00B91B08">
      <w:pPr>
        <w:pStyle w:val="Normaalweb"/>
        <w:numPr>
          <w:ilvl w:val="1"/>
          <w:numId w:val="1"/>
        </w:numPr>
        <w:rPr>
          <w:rFonts w:asciiTheme="minorHAnsi" w:hAnsiTheme="minorHAnsi" w:cstheme="minorHAnsi"/>
        </w:rPr>
      </w:pPr>
      <w:r w:rsidRPr="00B91B08">
        <w:rPr>
          <w:rFonts w:asciiTheme="minorHAnsi" w:hAnsiTheme="minorHAnsi" w:cstheme="minorHAnsi"/>
        </w:rPr>
        <w:t>openingen afsluiten</w:t>
      </w:r>
    </w:p>
    <w:p w14:paraId="0BA8695E" w14:textId="77777777" w:rsidR="00B91B08" w:rsidRPr="00B91B08" w:rsidRDefault="00B91B08" w:rsidP="00B91B08">
      <w:pPr>
        <w:pStyle w:val="Normaalweb"/>
        <w:numPr>
          <w:ilvl w:val="1"/>
          <w:numId w:val="1"/>
        </w:numPr>
        <w:rPr>
          <w:rFonts w:asciiTheme="minorHAnsi" w:hAnsiTheme="minorHAnsi" w:cstheme="minorHAnsi"/>
        </w:rPr>
      </w:pPr>
      <w:r w:rsidRPr="00B91B08">
        <w:rPr>
          <w:rFonts w:asciiTheme="minorHAnsi" w:hAnsiTheme="minorHAnsi" w:cstheme="minorHAnsi"/>
        </w:rPr>
        <w:t>kringen correct labelen</w:t>
      </w:r>
    </w:p>
    <w:p w14:paraId="56DEE6C1" w14:textId="77777777" w:rsidR="00B91B08" w:rsidRPr="00B91B08" w:rsidRDefault="00B91B08" w:rsidP="00B91B08">
      <w:pPr>
        <w:pStyle w:val="Normaalweb"/>
        <w:numPr>
          <w:ilvl w:val="1"/>
          <w:numId w:val="1"/>
        </w:numPr>
        <w:rPr>
          <w:rFonts w:asciiTheme="minorHAnsi" w:hAnsiTheme="minorHAnsi" w:cstheme="minorHAnsi"/>
        </w:rPr>
      </w:pPr>
      <w:r w:rsidRPr="00B91B08">
        <w:rPr>
          <w:rFonts w:asciiTheme="minorHAnsi" w:hAnsiTheme="minorHAnsi" w:cstheme="minorHAnsi"/>
        </w:rPr>
        <w:t>losse of ongebruikte leidingen netjes afwerken</w:t>
      </w:r>
    </w:p>
    <w:p w14:paraId="40476F60" w14:textId="77777777" w:rsidR="00B91B08" w:rsidRPr="00B91B08" w:rsidRDefault="00B91B08" w:rsidP="00B91B08">
      <w:pPr>
        <w:pStyle w:val="Normaalweb"/>
        <w:numPr>
          <w:ilvl w:val="0"/>
          <w:numId w:val="1"/>
        </w:numPr>
        <w:rPr>
          <w:rFonts w:asciiTheme="minorHAnsi" w:hAnsiTheme="minorHAnsi" w:cstheme="minorHAnsi"/>
        </w:rPr>
      </w:pPr>
      <w:r w:rsidRPr="00B91B08">
        <w:rPr>
          <w:rFonts w:asciiTheme="minorHAnsi" w:hAnsiTheme="minorHAnsi" w:cstheme="minorHAnsi"/>
        </w:rPr>
        <w:t xml:space="preserve">Enkele </w:t>
      </w:r>
      <w:r w:rsidRPr="00B91B08">
        <w:rPr>
          <w:rStyle w:val="Zwaar"/>
          <w:rFonts w:asciiTheme="minorHAnsi" w:eastAsiaTheme="majorEastAsia" w:hAnsiTheme="minorHAnsi" w:cstheme="minorHAnsi"/>
        </w:rPr>
        <w:t>contactdozen/schakelaars correct bevestigen</w:t>
      </w:r>
      <w:r w:rsidRPr="00B91B08">
        <w:rPr>
          <w:rFonts w:asciiTheme="minorHAnsi" w:hAnsiTheme="minorHAnsi" w:cstheme="minorHAnsi"/>
        </w:rPr>
        <w:t>.</w:t>
      </w:r>
    </w:p>
    <w:p w14:paraId="0F8899FC" w14:textId="77777777" w:rsidR="00B91B08" w:rsidRPr="00B91B08" w:rsidRDefault="00B91B08" w:rsidP="00B91B08">
      <w:pPr>
        <w:pStyle w:val="Normaalweb"/>
        <w:rPr>
          <w:rFonts w:asciiTheme="minorHAnsi" w:hAnsiTheme="minorHAnsi" w:cstheme="minorHAnsi"/>
        </w:rPr>
      </w:pPr>
      <w:r w:rsidRPr="00B91B08">
        <w:rPr>
          <w:rFonts w:ascii="Apple Color Emoji" w:hAnsi="Apple Color Emoji" w:cs="Apple Color Emoji"/>
        </w:rPr>
        <w:t>👉</w:t>
      </w:r>
      <w:r w:rsidRPr="00B91B08">
        <w:rPr>
          <w:rFonts w:asciiTheme="minorHAnsi" w:hAnsiTheme="minorHAnsi" w:cstheme="minorHAnsi"/>
        </w:rPr>
        <w:t xml:space="preserve"> </w:t>
      </w:r>
      <w:r w:rsidRPr="00B91B08">
        <w:rPr>
          <w:rStyle w:val="Zwaar"/>
          <w:rFonts w:asciiTheme="minorHAnsi" w:eastAsiaTheme="majorEastAsia" w:hAnsiTheme="minorHAnsi" w:cstheme="minorHAnsi"/>
        </w:rPr>
        <w:t>Belangrijk:</w:t>
      </w:r>
      <w:r w:rsidRPr="00B91B08">
        <w:rPr>
          <w:rFonts w:asciiTheme="minorHAnsi" w:hAnsiTheme="minorHAnsi" w:cstheme="minorHAnsi"/>
        </w:rPr>
        <w:t xml:space="preserve"> er is </w:t>
      </w:r>
      <w:r w:rsidRPr="00B91B08">
        <w:rPr>
          <w:rStyle w:val="Zwaar"/>
          <w:rFonts w:asciiTheme="minorHAnsi" w:eastAsiaTheme="majorEastAsia" w:hAnsiTheme="minorHAnsi" w:cstheme="minorHAnsi"/>
        </w:rPr>
        <w:t>geen volledige vernieuwing</w:t>
      </w:r>
      <w:r w:rsidRPr="00B91B08">
        <w:rPr>
          <w:rFonts w:asciiTheme="minorHAnsi" w:hAnsiTheme="minorHAnsi" w:cstheme="minorHAnsi"/>
        </w:rPr>
        <w:t xml:space="preserve"> van de installatie nodig.</w:t>
      </w:r>
    </w:p>
    <w:p w14:paraId="0687FF70" w14:textId="77777777" w:rsidR="00B91B08" w:rsidRPr="00B91B08" w:rsidRDefault="00B91B08" w:rsidP="00B91B08">
      <w:pPr>
        <w:pStyle w:val="Normaalweb"/>
        <w:rPr>
          <w:rFonts w:asciiTheme="minorHAnsi" w:hAnsiTheme="minorHAnsi" w:cstheme="minorHAnsi"/>
        </w:rPr>
      </w:pPr>
      <w:r w:rsidRPr="00B91B08">
        <w:rPr>
          <w:rStyle w:val="Zwaar"/>
          <w:rFonts w:asciiTheme="minorHAnsi" w:eastAsiaTheme="majorEastAsia" w:hAnsiTheme="minorHAnsi" w:cstheme="minorHAnsi"/>
        </w:rPr>
        <w:t>Prijsindicatie (realistisch &amp; marktconform):</w:t>
      </w:r>
      <w:r w:rsidRPr="00B91B08">
        <w:rPr>
          <w:rFonts w:asciiTheme="minorHAnsi" w:hAnsiTheme="minorHAnsi" w:cstheme="minorHAnsi"/>
        </w:rPr>
        <w:br/>
      </w:r>
      <w:r w:rsidRPr="00B91B08">
        <w:rPr>
          <w:rFonts w:ascii="Apple Color Emoji" w:hAnsi="Apple Color Emoji" w:cs="Apple Color Emoji"/>
        </w:rPr>
        <w:t>💶</w:t>
      </w:r>
      <w:r w:rsidRPr="00B91B08">
        <w:rPr>
          <w:rFonts w:asciiTheme="minorHAnsi" w:hAnsiTheme="minorHAnsi" w:cstheme="minorHAnsi"/>
        </w:rPr>
        <w:t xml:space="preserve"> </w:t>
      </w:r>
      <w:r w:rsidRPr="00B91B08">
        <w:rPr>
          <w:rStyle w:val="Zwaar"/>
          <w:rFonts w:asciiTheme="minorHAnsi" w:eastAsiaTheme="majorEastAsia" w:hAnsiTheme="minorHAnsi" w:cstheme="minorHAnsi"/>
        </w:rPr>
        <w:t>± €2.000 tot €3.500</w:t>
      </w:r>
      <w:r w:rsidRPr="00B91B08">
        <w:rPr>
          <w:rFonts w:asciiTheme="minorHAnsi" w:hAnsiTheme="minorHAnsi" w:cstheme="minorHAnsi"/>
        </w:rPr>
        <w:t>, afhankelijk van de gekozen elektricien en afwerking.</w:t>
      </w:r>
    </w:p>
    <w:p w14:paraId="2A5F2994" w14:textId="77777777" w:rsidR="00B91B08" w:rsidRPr="00B91B08" w:rsidRDefault="00B91B08" w:rsidP="00B91B08">
      <w:pPr>
        <w:pStyle w:val="Normaalweb"/>
        <w:rPr>
          <w:rFonts w:asciiTheme="minorHAnsi" w:hAnsiTheme="minorHAnsi" w:cstheme="minorHAnsi"/>
          <w:u w:val="single"/>
        </w:rPr>
      </w:pPr>
      <w:r w:rsidRPr="00B91B08">
        <w:rPr>
          <w:rStyle w:val="Zwaar"/>
          <w:rFonts w:asciiTheme="minorHAnsi" w:eastAsiaTheme="majorEastAsia" w:hAnsiTheme="minorHAnsi" w:cstheme="minorHAnsi"/>
          <w:u w:val="single"/>
        </w:rPr>
        <w:t>Hoe verloopt het praktisch?</w:t>
      </w:r>
    </w:p>
    <w:p w14:paraId="1FCAEDF5" w14:textId="77777777" w:rsidR="00B91B08" w:rsidRPr="00B91B08" w:rsidRDefault="00B91B08" w:rsidP="00B91B08">
      <w:pPr>
        <w:pStyle w:val="Normaalweb"/>
        <w:numPr>
          <w:ilvl w:val="0"/>
          <w:numId w:val="2"/>
        </w:numPr>
        <w:rPr>
          <w:rFonts w:asciiTheme="minorHAnsi" w:hAnsiTheme="minorHAnsi" w:cstheme="minorHAnsi"/>
        </w:rPr>
      </w:pPr>
      <w:r w:rsidRPr="00B91B08">
        <w:rPr>
          <w:rFonts w:asciiTheme="minorHAnsi" w:hAnsiTheme="minorHAnsi" w:cstheme="minorHAnsi"/>
        </w:rPr>
        <w:t xml:space="preserve">Elektricien voert de aanpassingen uit (meestal </w:t>
      </w:r>
      <w:r w:rsidRPr="00B91B08">
        <w:rPr>
          <w:rStyle w:val="Zwaar"/>
          <w:rFonts w:asciiTheme="minorHAnsi" w:eastAsiaTheme="majorEastAsia" w:hAnsiTheme="minorHAnsi" w:cstheme="minorHAnsi"/>
        </w:rPr>
        <w:t>1 à 2 werkdagen</w:t>
      </w:r>
      <w:r w:rsidRPr="00B91B08">
        <w:rPr>
          <w:rFonts w:asciiTheme="minorHAnsi" w:hAnsiTheme="minorHAnsi" w:cstheme="minorHAnsi"/>
        </w:rPr>
        <w:t>).</w:t>
      </w:r>
    </w:p>
    <w:p w14:paraId="471785A7" w14:textId="77777777" w:rsidR="00B91B08" w:rsidRPr="00B91B08" w:rsidRDefault="00B91B08" w:rsidP="00B91B08">
      <w:pPr>
        <w:pStyle w:val="Normaalweb"/>
        <w:numPr>
          <w:ilvl w:val="0"/>
          <w:numId w:val="2"/>
        </w:numPr>
        <w:rPr>
          <w:rFonts w:asciiTheme="minorHAnsi" w:hAnsiTheme="minorHAnsi" w:cstheme="minorHAnsi"/>
        </w:rPr>
      </w:pPr>
      <w:r w:rsidRPr="00B91B08">
        <w:rPr>
          <w:rFonts w:asciiTheme="minorHAnsi" w:hAnsiTheme="minorHAnsi" w:cstheme="minorHAnsi"/>
        </w:rPr>
        <w:t xml:space="preserve">Nadien een </w:t>
      </w:r>
      <w:r w:rsidRPr="00B91B08">
        <w:rPr>
          <w:rStyle w:val="Zwaar"/>
          <w:rFonts w:asciiTheme="minorHAnsi" w:eastAsiaTheme="majorEastAsia" w:hAnsiTheme="minorHAnsi" w:cstheme="minorHAnsi"/>
        </w:rPr>
        <w:t>herkeuring</w:t>
      </w:r>
      <w:r w:rsidRPr="00B91B08">
        <w:rPr>
          <w:rFonts w:asciiTheme="minorHAnsi" w:hAnsiTheme="minorHAnsi" w:cstheme="minorHAnsi"/>
        </w:rPr>
        <w:t xml:space="preserve"> (± €150–€200).</w:t>
      </w:r>
    </w:p>
    <w:p w14:paraId="6C6F339A" w14:textId="77777777" w:rsidR="00B91B08" w:rsidRPr="00B91B08" w:rsidRDefault="00B91B08" w:rsidP="00B91B08">
      <w:pPr>
        <w:pStyle w:val="Normaalweb"/>
        <w:numPr>
          <w:ilvl w:val="0"/>
          <w:numId w:val="2"/>
        </w:numPr>
        <w:rPr>
          <w:rFonts w:asciiTheme="minorHAnsi" w:hAnsiTheme="minorHAnsi" w:cstheme="minorHAnsi"/>
        </w:rPr>
      </w:pPr>
      <w:r w:rsidRPr="00B91B08">
        <w:rPr>
          <w:rFonts w:asciiTheme="minorHAnsi" w:hAnsiTheme="minorHAnsi" w:cstheme="minorHAnsi"/>
        </w:rPr>
        <w:t xml:space="preserve">Na goedkeuring is alles </w:t>
      </w:r>
      <w:r w:rsidRPr="00B91B08">
        <w:rPr>
          <w:rStyle w:val="Zwaar"/>
          <w:rFonts w:asciiTheme="minorHAnsi" w:eastAsiaTheme="majorEastAsia" w:hAnsiTheme="minorHAnsi" w:cstheme="minorHAnsi"/>
        </w:rPr>
        <w:t>volledig in orde volgens AREI</w:t>
      </w:r>
      <w:r w:rsidRPr="00B91B08">
        <w:rPr>
          <w:rFonts w:asciiTheme="minorHAnsi" w:hAnsiTheme="minorHAnsi" w:cstheme="minorHAnsi"/>
        </w:rPr>
        <w:t>.</w:t>
      </w:r>
    </w:p>
    <w:p w14:paraId="47B49E73" w14:textId="77777777" w:rsidR="00612312" w:rsidRPr="00B91B08" w:rsidRDefault="00612312">
      <w:pPr>
        <w:rPr>
          <w:rFonts w:cstheme="minorHAnsi"/>
        </w:rPr>
      </w:pPr>
    </w:p>
    <w:sectPr w:rsidR="00612312" w:rsidRPr="00B91B08" w:rsidSect="00C1368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20F91"/>
    <w:multiLevelType w:val="multilevel"/>
    <w:tmpl w:val="C6763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9A031F"/>
    <w:multiLevelType w:val="multilevel"/>
    <w:tmpl w:val="D800F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2238684">
    <w:abstractNumId w:val="0"/>
  </w:num>
  <w:num w:numId="2" w16cid:durableId="1892762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08"/>
    <w:rsid w:val="0009492A"/>
    <w:rsid w:val="00612312"/>
    <w:rsid w:val="009915E8"/>
    <w:rsid w:val="00B91B08"/>
    <w:rsid w:val="00C008AC"/>
    <w:rsid w:val="00C13686"/>
    <w:rsid w:val="00CA0E97"/>
    <w:rsid w:val="00CF1A50"/>
    <w:rsid w:val="00D1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9FA943"/>
  <w15:chartTrackingRefBased/>
  <w15:docId w15:val="{11D84249-9DCA-644F-8CB2-4C8912DD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91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91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91B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91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91B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91B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91B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91B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91B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91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91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91B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91B0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91B0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91B0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91B0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91B0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91B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91B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91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91B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91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91B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91B0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91B0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91B0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91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91B0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91B08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B91B0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B91B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Pieters</dc:creator>
  <cp:keywords/>
  <dc:description/>
  <cp:lastModifiedBy>Alexander Pieters</cp:lastModifiedBy>
  <cp:revision>1</cp:revision>
  <dcterms:created xsi:type="dcterms:W3CDTF">2026-02-11T14:56:00Z</dcterms:created>
  <dcterms:modified xsi:type="dcterms:W3CDTF">2026-02-11T14:57:00Z</dcterms:modified>
</cp:coreProperties>
</file>